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11" w:rsidRPr="00584F90" w:rsidRDefault="00EB1C11" w:rsidP="00EB1C11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6462B" w:rsidRDefault="0086462B" w:rsidP="00EB1C11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86462B" w:rsidRDefault="0086462B" w:rsidP="00EB1C11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86462B" w:rsidRPr="004F6262" w:rsidRDefault="0086462B" w:rsidP="00EB1C11">
      <w:pPr>
        <w:pStyle w:val="a3"/>
        <w:spacing w:line="100" w:lineRule="atLeast"/>
        <w:jc w:val="right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от </w:t>
      </w:r>
      <w:r w:rsidR="008B2BE6">
        <w:rPr>
          <w:b w:val="0"/>
          <w:sz w:val="24"/>
          <w:szCs w:val="24"/>
        </w:rPr>
        <w:t xml:space="preserve"> </w:t>
      </w:r>
      <w:r w:rsidR="004F6262" w:rsidRPr="008B1CFD">
        <w:rPr>
          <w:b w:val="0"/>
          <w:sz w:val="24"/>
          <w:szCs w:val="24"/>
          <w:u w:val="single"/>
        </w:rPr>
        <w:t>31.08.2015</w:t>
      </w:r>
      <w:r w:rsidR="004F626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№ </w:t>
      </w:r>
      <w:r w:rsidR="004F6262" w:rsidRPr="004F6262">
        <w:rPr>
          <w:b w:val="0"/>
          <w:sz w:val="24"/>
          <w:szCs w:val="24"/>
          <w:u w:val="single"/>
        </w:rPr>
        <w:t>1253</w:t>
      </w:r>
    </w:p>
    <w:p w:rsidR="0086462B" w:rsidRDefault="0086462B" w:rsidP="0086462B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p w:rsidR="0086462B" w:rsidRDefault="0086462B" w:rsidP="0086462B">
      <w:pPr>
        <w:pStyle w:val="a3"/>
        <w:spacing w:line="240" w:lineRule="auto"/>
        <w:jc w:val="center"/>
        <w:rPr>
          <w:b w:val="0"/>
          <w:szCs w:val="28"/>
        </w:rPr>
      </w:pPr>
      <w:r>
        <w:rPr>
          <w:b w:val="0"/>
          <w:szCs w:val="28"/>
        </w:rPr>
        <w:t>ИНФОРМАЦИОННОЕ СООБЩЕНИЕ</w:t>
      </w:r>
    </w:p>
    <w:p w:rsidR="0086462B" w:rsidRDefault="0086462B" w:rsidP="0086462B">
      <w:pPr>
        <w:pStyle w:val="a3"/>
        <w:spacing w:line="240" w:lineRule="auto"/>
        <w:rPr>
          <w:b w:val="0"/>
          <w:szCs w:val="28"/>
        </w:rPr>
      </w:pPr>
    </w:p>
    <w:p w:rsidR="0086462B" w:rsidRDefault="0086462B" w:rsidP="0086462B">
      <w:pPr>
        <w:pStyle w:val="a3"/>
        <w:spacing w:line="240" w:lineRule="auto"/>
        <w:ind w:firstLine="720"/>
        <w:rPr>
          <w:szCs w:val="28"/>
        </w:rPr>
      </w:pPr>
      <w:r>
        <w:rPr>
          <w:b w:val="0"/>
          <w:szCs w:val="28"/>
        </w:rPr>
        <w:t xml:space="preserve">Администрация городского округа  Похвистнево Самарской области на основании постановления  Администрации городского округа Похвистнево Самарской области от </w:t>
      </w:r>
      <w:r w:rsidR="004F6262" w:rsidRPr="004F6262">
        <w:rPr>
          <w:b w:val="0"/>
          <w:szCs w:val="28"/>
          <w:u w:val="single"/>
        </w:rPr>
        <w:t>31.08.2015</w:t>
      </w:r>
      <w:r>
        <w:rPr>
          <w:b w:val="0"/>
          <w:szCs w:val="28"/>
        </w:rPr>
        <w:t xml:space="preserve"> № </w:t>
      </w:r>
      <w:r w:rsidR="004F6262" w:rsidRPr="004F6262">
        <w:rPr>
          <w:b w:val="0"/>
          <w:szCs w:val="28"/>
          <w:u w:val="single"/>
        </w:rPr>
        <w:t>1253</w:t>
      </w:r>
      <w:r>
        <w:rPr>
          <w:b w:val="0"/>
          <w:szCs w:val="28"/>
        </w:rPr>
        <w:t xml:space="preserve"> «О проведении торгов по продаже земельного участка, расположенного по адресу: Самарская область, </w:t>
      </w:r>
      <w:r w:rsidR="008B2BE6">
        <w:rPr>
          <w:b w:val="0"/>
          <w:szCs w:val="28"/>
        </w:rPr>
        <w:t>поселок Октябрьский городского округа Похвистнево</w:t>
      </w:r>
      <w:r>
        <w:rPr>
          <w:b w:val="0"/>
          <w:szCs w:val="28"/>
        </w:rPr>
        <w:t>, ул.</w:t>
      </w:r>
      <w:r w:rsidR="008B2BE6">
        <w:rPr>
          <w:b w:val="0"/>
          <w:szCs w:val="28"/>
        </w:rPr>
        <w:t xml:space="preserve"> Ленина</w:t>
      </w:r>
      <w:r>
        <w:rPr>
          <w:b w:val="0"/>
          <w:szCs w:val="28"/>
        </w:rPr>
        <w:t xml:space="preserve">, </w:t>
      </w:r>
      <w:r w:rsidR="008B2BE6">
        <w:rPr>
          <w:b w:val="0"/>
          <w:szCs w:val="28"/>
        </w:rPr>
        <w:t>3А</w:t>
      </w:r>
      <w:r>
        <w:rPr>
          <w:b w:val="0"/>
          <w:szCs w:val="28"/>
        </w:rPr>
        <w:t>», объявляет аукцион по продаже земельного участка</w:t>
      </w:r>
      <w:r>
        <w:rPr>
          <w:szCs w:val="28"/>
        </w:rPr>
        <w:t xml:space="preserve"> с кадастровым номером 63:</w:t>
      </w:r>
      <w:r w:rsidR="008B2BE6">
        <w:rPr>
          <w:szCs w:val="28"/>
        </w:rPr>
        <w:t>23</w:t>
      </w:r>
      <w:r>
        <w:rPr>
          <w:szCs w:val="28"/>
        </w:rPr>
        <w:t>:</w:t>
      </w:r>
      <w:r w:rsidR="008B2BE6">
        <w:rPr>
          <w:szCs w:val="28"/>
        </w:rPr>
        <w:t>1901004</w:t>
      </w:r>
      <w:r>
        <w:rPr>
          <w:szCs w:val="28"/>
        </w:rPr>
        <w:t>:</w:t>
      </w:r>
      <w:r w:rsidR="008B2BE6">
        <w:rPr>
          <w:szCs w:val="28"/>
        </w:rPr>
        <w:t>721</w:t>
      </w:r>
      <w:r>
        <w:rPr>
          <w:szCs w:val="28"/>
        </w:rPr>
        <w:t xml:space="preserve">, расположенного по адресу: Самарская область, </w:t>
      </w:r>
      <w:r w:rsidR="008B2BE6">
        <w:rPr>
          <w:szCs w:val="28"/>
        </w:rPr>
        <w:t>посёлок Октябрьский городского округа Похвистнево</w:t>
      </w:r>
      <w:r>
        <w:rPr>
          <w:szCs w:val="28"/>
        </w:rPr>
        <w:t>, ул.</w:t>
      </w:r>
      <w:r w:rsidR="008B2BE6">
        <w:rPr>
          <w:szCs w:val="28"/>
        </w:rPr>
        <w:t xml:space="preserve"> Ленина</w:t>
      </w:r>
      <w:r>
        <w:rPr>
          <w:szCs w:val="28"/>
        </w:rPr>
        <w:t xml:space="preserve">, </w:t>
      </w:r>
      <w:r w:rsidR="008B2BE6">
        <w:rPr>
          <w:szCs w:val="28"/>
        </w:rPr>
        <w:t>3</w:t>
      </w:r>
      <w:proofErr w:type="gramStart"/>
      <w:r w:rsidR="008B2BE6">
        <w:rPr>
          <w:szCs w:val="28"/>
        </w:rPr>
        <w:t xml:space="preserve"> А</w:t>
      </w:r>
      <w:proofErr w:type="gramEnd"/>
      <w:r>
        <w:rPr>
          <w:szCs w:val="28"/>
        </w:rPr>
        <w:t xml:space="preserve">, для </w:t>
      </w:r>
      <w:r w:rsidR="008B2BE6">
        <w:rPr>
          <w:szCs w:val="28"/>
        </w:rPr>
        <w:t>ведения личного подсобного хозяйства</w:t>
      </w:r>
      <w:r>
        <w:rPr>
          <w:szCs w:val="28"/>
        </w:rPr>
        <w:t xml:space="preserve">, площадью </w:t>
      </w:r>
      <w:r w:rsidR="008B2BE6">
        <w:rPr>
          <w:szCs w:val="28"/>
        </w:rPr>
        <w:t>985</w:t>
      </w:r>
      <w:r>
        <w:rPr>
          <w:szCs w:val="28"/>
        </w:rPr>
        <w:t xml:space="preserve"> кв.м., ограничений (обременений) нет.</w:t>
      </w:r>
    </w:p>
    <w:p w:rsidR="0086462B" w:rsidRDefault="0086462B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Аукцион состоится </w:t>
      </w:r>
      <w:r w:rsidR="004F6262">
        <w:rPr>
          <w:b w:val="0"/>
          <w:szCs w:val="28"/>
        </w:rPr>
        <w:t xml:space="preserve">30 октября </w:t>
      </w:r>
      <w:r>
        <w:rPr>
          <w:b w:val="0"/>
          <w:szCs w:val="28"/>
        </w:rPr>
        <w:t>2015 года в 10.00 в здании Администрации городского округа Похвистнево по ул. Куйбышева, 11, каб</w:t>
      </w:r>
      <w:r w:rsidR="008B2BE6">
        <w:rPr>
          <w:b w:val="0"/>
          <w:szCs w:val="28"/>
        </w:rPr>
        <w:t>инет</w:t>
      </w:r>
      <w:r>
        <w:rPr>
          <w:b w:val="0"/>
          <w:szCs w:val="28"/>
        </w:rPr>
        <w:t xml:space="preserve"> № 11. </w:t>
      </w:r>
    </w:p>
    <w:p w:rsidR="0086462B" w:rsidRDefault="0086462B" w:rsidP="0086462B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Начальная цена предмета торгов </w:t>
      </w:r>
      <w:r w:rsidR="008B2BE6">
        <w:rPr>
          <w:b w:val="0"/>
          <w:szCs w:val="28"/>
        </w:rPr>
        <w:t>32505</w:t>
      </w:r>
      <w:r>
        <w:rPr>
          <w:b w:val="0"/>
          <w:szCs w:val="28"/>
        </w:rPr>
        <w:t xml:space="preserve">,0 рублей, шаг аукциона составляет </w:t>
      </w:r>
      <w:r w:rsidR="008B78A6">
        <w:rPr>
          <w:b w:val="0"/>
          <w:szCs w:val="28"/>
        </w:rPr>
        <w:t>975,15</w:t>
      </w:r>
      <w:r>
        <w:rPr>
          <w:b w:val="0"/>
          <w:szCs w:val="28"/>
        </w:rPr>
        <w:t xml:space="preserve"> рублей.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Аукцион проводится в следующем порядке: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86462B" w:rsidRDefault="008B78A6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86462B">
        <w:rPr>
          <w:rFonts w:ascii="Times New Roman" w:hAnsi="Times New Roman"/>
          <w:sz w:val="28"/>
          <w:szCs w:val="28"/>
        </w:rPr>
        <w:t>аукцион начинается с оглашения аукционистом наименования, основных характеристик и начальной цены, «шага аукциона» и порядка проведения аукциона;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купить земельный участок в соответствии с этой ценой;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е) по завершению аукциона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86462B" w:rsidRDefault="0086462B" w:rsidP="0086462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аукциона оформляются протоколом, который подписывается Администрацией городского округа Похвистнево и победителем в день проведения аукциона.</w:t>
      </w:r>
    </w:p>
    <w:p w:rsidR="0086462B" w:rsidRDefault="0086462B" w:rsidP="0086462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аукциона:</w:t>
      </w:r>
    </w:p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аукцион является открытым по составу участников, форме подачи заявок и предложений о размере выкупа земельного участка;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Администрация городского округа Похвистнево вправе отказаться </w:t>
      </w:r>
      <w:proofErr w:type="gramStart"/>
      <w:r>
        <w:rPr>
          <w:rFonts w:ascii="Times New Roman" w:hAnsi="Times New Roman"/>
          <w:sz w:val="28"/>
          <w:szCs w:val="28"/>
        </w:rPr>
        <w:t>от проведения аукциона</w:t>
      </w:r>
      <w:r w:rsidR="00581687">
        <w:rPr>
          <w:rFonts w:ascii="Times New Roman" w:hAnsi="Times New Roman"/>
          <w:sz w:val="28"/>
          <w:szCs w:val="28"/>
        </w:rPr>
        <w:t xml:space="preserve"> посредством размещения на официальном сайте извещения об отказе в проведении аукциона в течение</w:t>
      </w:r>
      <w:proofErr w:type="gramEnd"/>
      <w:r w:rsidR="00581687">
        <w:rPr>
          <w:rFonts w:ascii="Times New Roman" w:hAnsi="Times New Roman"/>
          <w:sz w:val="28"/>
          <w:szCs w:val="28"/>
        </w:rPr>
        <w:t xml:space="preserve"> трех дней со дня принятия данного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форма платежа  –  безналичный расчет;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15"/>
        <w:gridCol w:w="3108"/>
        <w:gridCol w:w="3248"/>
      </w:tblGrid>
      <w:tr w:rsidR="0086462B" w:rsidTr="008A0F52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462B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Начальная цена по продаже земельного участка (руб.)</w:t>
            </w:r>
          </w:p>
          <w:p w:rsidR="0086462B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6479BB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430D2">
              <w:rPr>
                <w:rFonts w:ascii="Times New Roman" w:hAnsi="Times New Roman"/>
                <w:sz w:val="28"/>
                <w:szCs w:val="28"/>
              </w:rPr>
              <w:t>Размер задатка 20 % от начальной цены продажи земельного участка (руб.)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62B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Шаг аукциона </w:t>
            </w:r>
            <w:r w:rsidR="006479BB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% от начальной цены продажи земельного участка (руб.)</w:t>
            </w:r>
          </w:p>
          <w:p w:rsidR="0086462B" w:rsidRDefault="0086462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62B" w:rsidTr="008A0F52">
        <w:tc>
          <w:tcPr>
            <w:tcW w:w="3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6462B" w:rsidRDefault="006479B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32505</w:t>
            </w:r>
            <w:r w:rsidR="008646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Pr="006479BB" w:rsidRDefault="009430D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6501,0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62B" w:rsidRDefault="006479BB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975,15</w:t>
            </w:r>
          </w:p>
        </w:tc>
      </w:tr>
    </w:tbl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дата и время начала приема заявок и прилагаемых документов – </w:t>
      </w:r>
      <w:r w:rsidR="004F6262">
        <w:rPr>
          <w:rFonts w:ascii="Times New Roman" w:hAnsi="Times New Roman"/>
          <w:sz w:val="28"/>
          <w:szCs w:val="28"/>
        </w:rPr>
        <w:t>28.09.2015</w:t>
      </w:r>
      <w:r>
        <w:rPr>
          <w:rFonts w:ascii="Times New Roman" w:hAnsi="Times New Roman"/>
          <w:sz w:val="28"/>
          <w:szCs w:val="28"/>
        </w:rPr>
        <w:t xml:space="preserve"> в 9.00, дата и время окончания  – </w:t>
      </w:r>
      <w:r w:rsidR="004F6262">
        <w:rPr>
          <w:rFonts w:ascii="Times New Roman" w:hAnsi="Times New Roman"/>
          <w:sz w:val="28"/>
          <w:szCs w:val="28"/>
        </w:rPr>
        <w:t>23.10.2015</w:t>
      </w:r>
      <w:r>
        <w:rPr>
          <w:rFonts w:ascii="Times New Roman" w:hAnsi="Times New Roman"/>
          <w:sz w:val="28"/>
          <w:szCs w:val="28"/>
        </w:rPr>
        <w:t xml:space="preserve"> в 12.00;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заявки и прилагаемые документы принимаются в будние дни с 09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до 12</w:t>
      </w:r>
      <w:r w:rsidR="006479BB">
        <w:rPr>
          <w:rFonts w:ascii="Times New Roman" w:hAnsi="Times New Roman"/>
          <w:sz w:val="28"/>
          <w:szCs w:val="28"/>
        </w:rPr>
        <w:t>.00</w:t>
      </w:r>
      <w:r>
        <w:rPr>
          <w:rFonts w:ascii="Times New Roman" w:hAnsi="Times New Roman"/>
          <w:sz w:val="28"/>
          <w:szCs w:val="28"/>
        </w:rPr>
        <w:t xml:space="preserve"> часов по адресу: г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охвистнево, ул.Куйбышева, 11, каб</w:t>
      </w:r>
      <w:r w:rsidR="006479BB">
        <w:rPr>
          <w:rFonts w:ascii="Times New Roman" w:hAnsi="Times New Roman"/>
          <w:sz w:val="28"/>
          <w:szCs w:val="28"/>
        </w:rPr>
        <w:t>инет</w:t>
      </w:r>
      <w:r>
        <w:rPr>
          <w:rFonts w:ascii="Times New Roman" w:hAnsi="Times New Roman"/>
          <w:sz w:val="28"/>
          <w:szCs w:val="28"/>
        </w:rPr>
        <w:t xml:space="preserve"> № 11. Телефоны для справок: 2-17-65; заявка, поступившая по истечении срока ее приема, вместе с документами по описи, на которой делается отметка об отказе в принятии документов с указанием причины отказа, возвращается в день ее поступления </w:t>
      </w:r>
      <w:r w:rsidR="00EB1C11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или его уполномоченному представителю под расписку;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срок оплаты задатка с </w:t>
      </w:r>
      <w:r w:rsidR="004F6262">
        <w:rPr>
          <w:rFonts w:ascii="Times New Roman" w:hAnsi="Times New Roman"/>
          <w:sz w:val="28"/>
          <w:szCs w:val="28"/>
        </w:rPr>
        <w:t>28 сентября</w:t>
      </w:r>
      <w:r w:rsidR="003A74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2015 по </w:t>
      </w:r>
      <w:r w:rsidR="004F6262">
        <w:rPr>
          <w:rFonts w:ascii="Times New Roman" w:hAnsi="Times New Roman"/>
          <w:sz w:val="28"/>
          <w:szCs w:val="28"/>
        </w:rPr>
        <w:t xml:space="preserve">23 октября </w:t>
      </w:r>
      <w:r>
        <w:rPr>
          <w:rFonts w:ascii="Times New Roman" w:hAnsi="Times New Roman"/>
          <w:sz w:val="28"/>
          <w:szCs w:val="28"/>
        </w:rPr>
        <w:t>2015;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задатка производится на следующие реквизиты: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86462B" w:rsidRDefault="0086462B" w:rsidP="0086462B">
      <w:pPr>
        <w:snapToGri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Отделение Самара г.Самара БИК 043601001 ОКПО 04031411 ОКТМО 36727000, КБК </w:t>
      </w:r>
      <w:r w:rsidR="00676D2C" w:rsidRPr="00080852">
        <w:rPr>
          <w:rFonts w:ascii="Times New Roman" w:hAnsi="Times New Roman"/>
          <w:sz w:val="28"/>
          <w:szCs w:val="28"/>
        </w:rPr>
        <w:t>910 1 17 05040 0000 180</w:t>
      </w:r>
      <w:r>
        <w:rPr>
          <w:rFonts w:ascii="Times New Roman" w:hAnsi="Times New Roman"/>
          <w:sz w:val="28"/>
          <w:szCs w:val="28"/>
        </w:rPr>
        <w:t>.</w:t>
      </w:r>
    </w:p>
    <w:p w:rsidR="0086462B" w:rsidRDefault="0086462B" w:rsidP="0086462B">
      <w:pPr>
        <w:snapToGri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внесенный задаток возвращается </w:t>
      </w:r>
      <w:r w:rsidR="009430D2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, не допущенному к участию в аукционе, в течение трех банковских дней со дня оформления протокола о признании претендентов участниками аукциона; при отзыве заявки внесенный задаток возвращается </w:t>
      </w:r>
      <w:r w:rsidR="009430D2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в течение трех банковских дней со дня регистрации отзыва заявки; внесенные задатки возвращаются лицам, участвовавшим в аукционе, но не победившим в нем в </w:t>
      </w:r>
      <w:r>
        <w:rPr>
          <w:rFonts w:ascii="Times New Roman" w:hAnsi="Times New Roman"/>
          <w:sz w:val="28"/>
          <w:szCs w:val="28"/>
        </w:rPr>
        <w:lastRenderedPageBreak/>
        <w:t>течение трех банковских дней со дня подписания протокола о результатах аукциона; при отказе Администрации городского округа Похвистнево от проведения аукциона внесенные задатки возвращаются участникам аукциона в течение трех дней; внесенный задаток возвращается участникам несостоявшегося аукциона в течение трех банковских дней со дня подписания протокола о результатах аукциона.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не допускается к участию в аукционе по следующим основаниям: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</w:t>
      </w:r>
      <w:r w:rsidR="008A0F52"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не</w:t>
      </w:r>
      <w:r w:rsidR="002E2E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поступление задатка на счет, указанный в извещении о 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>кциона, до дня окончания приема документов для участия в аукционе;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437450">
        <w:rPr>
          <w:rFonts w:ascii="Times New Roman" w:hAnsi="Times New Roman"/>
          <w:sz w:val="28"/>
          <w:szCs w:val="28"/>
        </w:rPr>
        <w:t>наличие сведений о заявителе, об учредителях (участниках) в реестре недобросовестных участников аукциона</w:t>
      </w:r>
      <w:r>
        <w:rPr>
          <w:rFonts w:ascii="Times New Roman" w:hAnsi="Times New Roman"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9430D2">
        <w:rPr>
          <w:rFonts w:ascii="Times New Roman" w:hAnsi="Times New Roman"/>
          <w:sz w:val="28"/>
          <w:szCs w:val="28"/>
        </w:rPr>
        <w:t>подача заявки</w:t>
      </w:r>
      <w:r>
        <w:rPr>
          <w:rFonts w:ascii="Times New Roman" w:hAnsi="Times New Roman"/>
          <w:sz w:val="28"/>
          <w:szCs w:val="28"/>
        </w:rPr>
        <w:t xml:space="preserve"> лицом, не уполномоченным претендентом на осуществление таких действий.</w:t>
      </w:r>
    </w:p>
    <w:p w:rsidR="0086462B" w:rsidRDefault="0086462B" w:rsidP="0086462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дата определения участников торгов – </w:t>
      </w:r>
      <w:r w:rsidR="004F6262">
        <w:rPr>
          <w:rFonts w:ascii="Times New Roman" w:hAnsi="Times New Roman"/>
          <w:sz w:val="28"/>
          <w:szCs w:val="28"/>
        </w:rPr>
        <w:t>27 октября</w:t>
      </w:r>
      <w:r w:rsidR="003A74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2015 в 14.00 в здании Администрации городского округа Похвистнево по ул. Куйбышева, 11, каб</w:t>
      </w:r>
      <w:r w:rsidR="00632793">
        <w:rPr>
          <w:rFonts w:ascii="Times New Roman" w:hAnsi="Times New Roman"/>
          <w:sz w:val="28"/>
          <w:szCs w:val="28"/>
        </w:rPr>
        <w:t>инет</w:t>
      </w:r>
      <w:r>
        <w:rPr>
          <w:rFonts w:ascii="Times New Roman" w:hAnsi="Times New Roman"/>
          <w:sz w:val="28"/>
          <w:szCs w:val="28"/>
        </w:rPr>
        <w:t xml:space="preserve"> № 11; в день определения участников торгов Администрация городского округа Похвистнево рассматривает заявки и документы </w:t>
      </w:r>
      <w:r w:rsidR="009430D2">
        <w:rPr>
          <w:rFonts w:ascii="Times New Roman" w:hAnsi="Times New Roman"/>
          <w:sz w:val="28"/>
          <w:szCs w:val="28"/>
        </w:rPr>
        <w:t>заявителей</w:t>
      </w:r>
      <w:r>
        <w:rPr>
          <w:rFonts w:ascii="Times New Roman" w:hAnsi="Times New Roman"/>
          <w:sz w:val="28"/>
          <w:szCs w:val="28"/>
        </w:rPr>
        <w:t xml:space="preserve">, устанавливает факт поступления от </w:t>
      </w:r>
      <w:r w:rsidR="009430D2">
        <w:rPr>
          <w:rFonts w:ascii="Times New Roman" w:hAnsi="Times New Roman"/>
          <w:sz w:val="28"/>
          <w:szCs w:val="28"/>
        </w:rPr>
        <w:t>заявителей</w:t>
      </w:r>
      <w:r>
        <w:rPr>
          <w:rFonts w:ascii="Times New Roman" w:hAnsi="Times New Roman"/>
          <w:sz w:val="28"/>
          <w:szCs w:val="28"/>
        </w:rPr>
        <w:t xml:space="preserve"> задатков на основании выписки (выписок) с соответствующего счета (счетов). По результатам рассмотрения документов Администрация городского округа Похвистнево принимает решение о признании </w:t>
      </w:r>
      <w:r w:rsidR="00BC3C3F">
        <w:rPr>
          <w:rFonts w:ascii="Times New Roman" w:hAnsi="Times New Roman"/>
          <w:sz w:val="28"/>
          <w:szCs w:val="28"/>
        </w:rPr>
        <w:t xml:space="preserve">заявителей </w:t>
      </w:r>
      <w:r>
        <w:rPr>
          <w:rFonts w:ascii="Times New Roman" w:hAnsi="Times New Roman"/>
          <w:sz w:val="28"/>
          <w:szCs w:val="28"/>
        </w:rPr>
        <w:t xml:space="preserve">участниками торгов или об отказе в допуске </w:t>
      </w:r>
      <w:r w:rsidR="00BC3C3F">
        <w:rPr>
          <w:rFonts w:ascii="Times New Roman" w:hAnsi="Times New Roman"/>
          <w:sz w:val="28"/>
          <w:szCs w:val="28"/>
        </w:rPr>
        <w:t>заявителей</w:t>
      </w:r>
      <w:r>
        <w:rPr>
          <w:rFonts w:ascii="Times New Roman" w:hAnsi="Times New Roman"/>
          <w:sz w:val="28"/>
          <w:szCs w:val="28"/>
        </w:rPr>
        <w:t xml:space="preserve"> к участию в торгах, которое оформляется протоколом;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A7446">
        <w:rPr>
          <w:rFonts w:ascii="Times New Roman" w:hAnsi="Times New Roman"/>
          <w:bCs/>
          <w:sz w:val="28"/>
          <w:szCs w:val="28"/>
        </w:rPr>
        <w:t>договор подлежи</w:t>
      </w:r>
      <w:r w:rsidR="00632793" w:rsidRPr="003A7446">
        <w:rPr>
          <w:rFonts w:ascii="Times New Roman" w:hAnsi="Times New Roman"/>
          <w:bCs/>
          <w:sz w:val="28"/>
          <w:szCs w:val="28"/>
        </w:rPr>
        <w:t xml:space="preserve">т заключению </w:t>
      </w:r>
      <w:r w:rsidR="003A7446" w:rsidRPr="003A7446">
        <w:rPr>
          <w:rFonts w:ascii="Times New Roman" w:hAnsi="Times New Roman"/>
          <w:bCs/>
          <w:sz w:val="28"/>
          <w:szCs w:val="28"/>
        </w:rPr>
        <w:t>по истечении десяти дней со дня размещения информации о результатах аукциона на официальном сайте</w:t>
      </w:r>
      <w:r w:rsidRPr="003A7446">
        <w:rPr>
          <w:rFonts w:ascii="Times New Roman" w:hAnsi="Times New Roman"/>
          <w:bCs/>
          <w:sz w:val="28"/>
          <w:szCs w:val="28"/>
        </w:rPr>
        <w:t>;</w:t>
      </w:r>
    </w:p>
    <w:p w:rsidR="0086462B" w:rsidRDefault="0086462B" w:rsidP="0086462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осмотр земельного участка –</w:t>
      </w:r>
      <w:r w:rsidR="003E0FCB">
        <w:rPr>
          <w:rFonts w:ascii="Times New Roman" w:hAnsi="Times New Roman"/>
          <w:sz w:val="28"/>
          <w:szCs w:val="28"/>
        </w:rPr>
        <w:t xml:space="preserve"> </w:t>
      </w:r>
      <w:r w:rsidR="004F6262">
        <w:rPr>
          <w:rFonts w:ascii="Times New Roman" w:hAnsi="Times New Roman"/>
          <w:sz w:val="28"/>
          <w:szCs w:val="28"/>
        </w:rPr>
        <w:t>16 октября</w:t>
      </w:r>
      <w:r w:rsidR="003A74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2015</w:t>
      </w:r>
      <w:r w:rsidR="003E0FCB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="003E0FCB">
        <w:rPr>
          <w:rFonts w:ascii="Times New Roman" w:hAnsi="Times New Roman"/>
          <w:sz w:val="28"/>
          <w:szCs w:val="28"/>
        </w:rPr>
        <w:t xml:space="preserve">09.00 часов </w:t>
      </w:r>
      <w:r>
        <w:rPr>
          <w:rFonts w:ascii="Times New Roman" w:hAnsi="Times New Roman"/>
          <w:sz w:val="28"/>
          <w:szCs w:val="28"/>
        </w:rPr>
        <w:t xml:space="preserve">по адресу: Самарская область, </w:t>
      </w:r>
      <w:r w:rsidR="00632793">
        <w:rPr>
          <w:rFonts w:ascii="Times New Roman" w:hAnsi="Times New Roman"/>
          <w:sz w:val="28"/>
          <w:szCs w:val="28"/>
        </w:rPr>
        <w:t>посёлок Октябрьский городского округа Похвистнево</w:t>
      </w:r>
      <w:r>
        <w:rPr>
          <w:rFonts w:ascii="Times New Roman" w:hAnsi="Times New Roman"/>
          <w:sz w:val="28"/>
          <w:szCs w:val="28"/>
        </w:rPr>
        <w:t>, ул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632793">
        <w:rPr>
          <w:rFonts w:ascii="Times New Roman" w:hAnsi="Times New Roman"/>
          <w:sz w:val="28"/>
          <w:szCs w:val="28"/>
        </w:rPr>
        <w:t>Л</w:t>
      </w:r>
      <w:proofErr w:type="gramEnd"/>
      <w:r w:rsidR="00632793">
        <w:rPr>
          <w:rFonts w:ascii="Times New Roman" w:hAnsi="Times New Roman"/>
          <w:sz w:val="28"/>
          <w:szCs w:val="28"/>
        </w:rPr>
        <w:t>енина</w:t>
      </w:r>
      <w:r>
        <w:rPr>
          <w:rFonts w:ascii="Times New Roman" w:hAnsi="Times New Roman"/>
          <w:sz w:val="28"/>
          <w:szCs w:val="28"/>
        </w:rPr>
        <w:t>,</w:t>
      </w:r>
      <w:r w:rsidR="003E0FCB">
        <w:rPr>
          <w:rFonts w:ascii="Times New Roman" w:hAnsi="Times New Roman"/>
          <w:sz w:val="28"/>
          <w:szCs w:val="28"/>
        </w:rPr>
        <w:t xml:space="preserve"> </w:t>
      </w:r>
      <w:r w:rsidR="00632793">
        <w:rPr>
          <w:rFonts w:ascii="Times New Roman" w:hAnsi="Times New Roman"/>
          <w:sz w:val="28"/>
          <w:szCs w:val="28"/>
        </w:rPr>
        <w:t>3 А</w:t>
      </w:r>
      <w:r>
        <w:rPr>
          <w:rFonts w:ascii="Times New Roman" w:hAnsi="Times New Roman"/>
          <w:sz w:val="28"/>
          <w:szCs w:val="28"/>
        </w:rPr>
        <w:t xml:space="preserve"> (место и время осмотра ориентировочное, подлежит согласованию с Администрацией городского округа Похвистнево);</w:t>
      </w:r>
    </w:p>
    <w:p w:rsidR="0086462B" w:rsidRDefault="0086462B" w:rsidP="0086462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Для участия в аукционе </w:t>
      </w:r>
      <w:r w:rsidR="003E0FCB">
        <w:rPr>
          <w:rFonts w:ascii="Times New Roman" w:hAnsi="Times New Roman"/>
          <w:sz w:val="28"/>
          <w:szCs w:val="28"/>
        </w:rPr>
        <w:t>заявителю</w:t>
      </w:r>
      <w:r>
        <w:rPr>
          <w:rFonts w:ascii="Times New Roman" w:hAnsi="Times New Roman"/>
          <w:sz w:val="28"/>
          <w:szCs w:val="28"/>
        </w:rPr>
        <w:t xml:space="preserve"> (лично или через своего представителя) необходимо представить в отдел по управлению имуществом Управления по экономике и финансам Администрации городского округа Похвистнево по описи следующие документы (опись предоставляется в 2-х экземплярах):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заявка </w:t>
      </w:r>
      <w:proofErr w:type="gramStart"/>
      <w:r>
        <w:rPr>
          <w:rFonts w:ascii="Times New Roman" w:hAnsi="Times New Roman"/>
          <w:sz w:val="28"/>
          <w:szCs w:val="28"/>
        </w:rPr>
        <w:t>на участие в аукционе по установленной форме с указанием реквизитов счета для возврата</w:t>
      </w:r>
      <w:proofErr w:type="gramEnd"/>
      <w:r>
        <w:rPr>
          <w:rFonts w:ascii="Times New Roman" w:hAnsi="Times New Roman"/>
          <w:sz w:val="28"/>
          <w:szCs w:val="28"/>
        </w:rPr>
        <w:t xml:space="preserve"> задатка (в 2-х экземплярах);</w:t>
      </w:r>
    </w:p>
    <w:p w:rsidR="0086462B" w:rsidRDefault="0086462B" w:rsidP="008646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удостоверяющих личность (для физических лиц), в случае подачи заявки представителем претендента предъявляется доверенность;</w:t>
      </w:r>
    </w:p>
    <w:p w:rsidR="00811EF0" w:rsidRDefault="0086462B" w:rsidP="0089766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</w:pPr>
      <w:r w:rsidRPr="0089766C">
        <w:rPr>
          <w:rFonts w:ascii="Times New Roman" w:hAnsi="Times New Roman"/>
          <w:sz w:val="28"/>
          <w:szCs w:val="28"/>
        </w:rPr>
        <w:t>документы, подтверждающие внесение задатка.</w:t>
      </w:r>
    </w:p>
    <w:sectPr w:rsidR="00811EF0" w:rsidSect="003C4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462B"/>
    <w:rsid w:val="00054731"/>
    <w:rsid w:val="00111318"/>
    <w:rsid w:val="001E216A"/>
    <w:rsid w:val="002137CE"/>
    <w:rsid w:val="00227654"/>
    <w:rsid w:val="002E2E92"/>
    <w:rsid w:val="0038433A"/>
    <w:rsid w:val="003A7446"/>
    <w:rsid w:val="003C4E0F"/>
    <w:rsid w:val="003E0FCB"/>
    <w:rsid w:val="00437450"/>
    <w:rsid w:val="004F6262"/>
    <w:rsid w:val="005427F0"/>
    <w:rsid w:val="00581687"/>
    <w:rsid w:val="00632793"/>
    <w:rsid w:val="006479BB"/>
    <w:rsid w:val="00676D2C"/>
    <w:rsid w:val="0074010D"/>
    <w:rsid w:val="0086462B"/>
    <w:rsid w:val="0089766C"/>
    <w:rsid w:val="008A0F52"/>
    <w:rsid w:val="008B1CFD"/>
    <w:rsid w:val="008B2BE6"/>
    <w:rsid w:val="008B78A6"/>
    <w:rsid w:val="009430D2"/>
    <w:rsid w:val="009F4669"/>
    <w:rsid w:val="00B5053B"/>
    <w:rsid w:val="00BC3C3F"/>
    <w:rsid w:val="00CF5B20"/>
    <w:rsid w:val="00CF5DCC"/>
    <w:rsid w:val="00D22EC3"/>
    <w:rsid w:val="00EB1C11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1051</Words>
  <Characters>5992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17</cp:revision>
  <cp:lastPrinted>2015-09-21T10:37:00Z</cp:lastPrinted>
  <dcterms:created xsi:type="dcterms:W3CDTF">2015-08-26T05:07:00Z</dcterms:created>
  <dcterms:modified xsi:type="dcterms:W3CDTF">2015-09-29T10:31:00Z</dcterms:modified>
</cp:coreProperties>
</file>